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A7" w:rsidRDefault="00BC0AA7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A7" w:rsidRDefault="00BC0AA7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паспорта инвестиционной площадки</w:t>
      </w: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на территории Приморского края</w:t>
      </w:r>
    </w:p>
    <w:p w:rsidR="0030662A" w:rsidRPr="00701D55" w:rsidRDefault="0030662A" w:rsidP="003066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  <w:gridCol w:w="3979"/>
      </w:tblGrid>
      <w:tr w:rsidR="0030662A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701D55" w:rsidRDefault="0030662A" w:rsidP="005728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(</w:t>
            </w:r>
            <w:r w:rsidR="00357DA0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наличии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прилагается копия кадастрового паспорта)</w:t>
            </w:r>
            <w:r w:rsidR="00357DA0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0662A" w:rsidRPr="00701D55" w:rsidRDefault="00357DA0" w:rsidP="00D26D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 отсутствии кадастрового номера указывается стоимос</w:t>
            </w:r>
            <w:r w:rsidR="005B719C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E95405" w:rsidP="00607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25:09:010203:268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9BF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6079BF" w:rsidRPr="00701D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из ЕГРН прилагается) 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995D4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Михайловского муниципального района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692651,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Михайловский район, </w:t>
            </w:r>
            <w:proofErr w:type="gramStart"/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. Михайловка,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 16</w:t>
            </w:r>
          </w:p>
        </w:tc>
      </w:tr>
      <w:tr w:rsidR="0030662A" w:rsidRPr="00701D55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</w:tr>
      <w:tr w:rsidR="00F64894" w:rsidRPr="00701D55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701D55" w:rsidRDefault="008A086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Потенциальная в</w:t>
            </w:r>
            <w:r w:rsidR="00D41E69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C8C" w:rsidRPr="00701D55" w:rsidRDefault="00316511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995D4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Архипов Владимир Владимирович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995D4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Михайловского муниципального района – глава администрации района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41E69" w:rsidP="003165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8 (42346) 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316511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41E69" w:rsidP="003165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8 (42346) 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8621DE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4225DD" w:rsidRPr="00701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priemnaya@mikhprim.ru</w:t>
              </w:r>
            </w:hyperlink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079BF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>https://www.mikhprim.ru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254C0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079BF" w:rsidP="00E9540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</w:t>
            </w:r>
            <w:r w:rsidR="00DC409C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участка, ориентир жилой дом</w:t>
            </w: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находится примерно в </w:t>
            </w:r>
            <w:r w:rsidR="00E9540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м от ориентира по направлению на </w:t>
            </w:r>
            <w:r w:rsidR="00E95405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-восток, почтовый адрес ориентира: </w:t>
            </w:r>
            <w:r w:rsidR="00B13E75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Михайловский район, </w:t>
            </w:r>
            <w:proofErr w:type="gramStart"/>
            <w:r w:rsidR="00995D4A" w:rsidRPr="00701D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5D4A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Михайловка, </w:t>
            </w:r>
            <w:r w:rsidR="00DC409C">
              <w:rPr>
                <w:rFonts w:ascii="Times New Roman" w:hAnsi="Times New Roman" w:cs="Times New Roman"/>
                <w:sz w:val="24"/>
                <w:szCs w:val="24"/>
              </w:rPr>
              <w:t>ул. Колхозная, д. 3</w:t>
            </w:r>
          </w:p>
        </w:tc>
      </w:tr>
      <w:tr w:rsidR="0030662A" w:rsidRPr="00701D55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Расположение на территории действующей организации </w:t>
            </w:r>
          </w:p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16511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. Михайловка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автомагистрали,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4225DD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железнодорожной станции,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4225DD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2,77</w:t>
            </w:r>
            <w:r w:rsidR="00B13E75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аэропорта,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6079BF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B13E75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E95405" w:rsidP="00DC409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0,2215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Земли населенн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B13E75" w:rsidRPr="00701D55" w:rsidRDefault="00B13E75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зона</w:t>
            </w:r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смешанной </w:t>
            </w:r>
            <w:proofErr w:type="spellStart"/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среднеэтажной</w:t>
            </w:r>
            <w:proofErr w:type="spellEnd"/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многоквартирной жилой застройки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2)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316511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Ровный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Насыпной</w:t>
            </w:r>
          </w:p>
        </w:tc>
      </w:tr>
      <w:tr w:rsidR="00B13E75" w:rsidRPr="00701D55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Более 200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промерзания,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120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8D30D3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Водозадерживающий объект расположен не более 100 м от границ участка</w:t>
            </w:r>
          </w:p>
        </w:tc>
      </w:tr>
      <w:tr w:rsidR="00BC0AA7" w:rsidRPr="00701D55" w:rsidTr="003F39EB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A7" w:rsidRPr="00701D55" w:rsidRDefault="00BC0AA7" w:rsidP="00BC0A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701D55" w:rsidTr="00BC0AA7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C0AA7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30662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источника,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мощности (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периодического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отключения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3A42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500 м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1 МВт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3A4224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D30D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Гкал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5B2F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D30D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3A42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500 м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75360B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8D30D3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Автодорога М-60 «Уссури» Хабаровск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ладивосток (А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370), асфальт</w:t>
            </w:r>
          </w:p>
          <w:p w:rsidR="00670E89" w:rsidRPr="00701D55" w:rsidRDefault="00670E89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Автодорога Михайловка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Тури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й Ро</w:t>
            </w:r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асфальт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70E89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Дальневосточная железная дорога</w:t>
            </w:r>
          </w:p>
          <w:p w:rsidR="00670E89" w:rsidRPr="00701D55" w:rsidRDefault="00670E89" w:rsidP="00141E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Вокзал «</w:t>
            </w:r>
            <w:proofErr w:type="spellStart"/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Дубининский</w:t>
            </w:r>
            <w:proofErr w:type="spell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», насыпь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701D55" w:rsidRDefault="00670E89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«Ростелеком»</w:t>
            </w:r>
            <w:r w:rsidR="003A4224">
              <w:rPr>
                <w:rFonts w:ascii="Times New Roman" w:hAnsi="Times New Roman" w:cs="Times New Roman"/>
                <w:bCs/>
                <w:sz w:val="24"/>
                <w:szCs w:val="24"/>
              </w:rPr>
              <w:t>, «Подряд», «Фортуна»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701D55" w:rsidTr="00BC0AA7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 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Высота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потолка,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завершенности, 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% или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Как используется в настоящее время, % или иное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41E11" w:rsidP="00141E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C9" w:rsidRPr="00916991" w:rsidRDefault="00FC01C9" w:rsidP="00FC0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выкупа: Начальной ценой предмета аукциона по продаже земельного участка является рыночная стоимость такого земельного участка, определенная в соответствии с </w:t>
            </w:r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7" w:history="1">
              <w:r w:rsidRPr="009169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от 29 июля 1998 года N 135-ФЗ "Об оценочной деятельности в Российской Федерации", или кадастровая стоимость такого земельного участка.</w:t>
            </w:r>
          </w:p>
          <w:p w:rsidR="00FC01C9" w:rsidRDefault="00FC01C9" w:rsidP="00FC0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Арендная плата: </w:t>
            </w:r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</w:t>
            </w:r>
            <w:hyperlink r:id="rId8" w:history="1">
              <w:r w:rsidRPr="009169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991"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6991">
              <w:rPr>
                <w:rFonts w:ascii="Times New Roman" w:hAnsi="Times New Roman" w:cs="Times New Roman"/>
                <w:sz w:val="24"/>
                <w:szCs w:val="24"/>
              </w:rPr>
              <w:t xml:space="preserve">29 июля 1998 года N 135-ФЗ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"Об оценочной деятельности в Российской Федерации", или в размере не менее полутора процентов кадастровой стоимости такого земельного участка</w:t>
            </w:r>
            <w:proofErr w:type="gramEnd"/>
          </w:p>
          <w:p w:rsidR="00D6066D" w:rsidRPr="00701D55" w:rsidRDefault="00D6066D" w:rsidP="00E9540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Кадастровая стоимость земельного участка: </w:t>
            </w:r>
            <w:r w:rsidR="00E95405">
              <w:rPr>
                <w:rFonts w:ascii="Times New Roman" w:hAnsi="Times New Roman" w:cs="Times New Roman"/>
                <w:bCs/>
                <w:sz w:val="24"/>
                <w:szCs w:val="24"/>
              </w:rPr>
              <w:t>1676910,05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701D55" w:rsidRDefault="00E95405" w:rsidP="00E9540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земельном участке расположено здание, проданное на аукционе под разбор, объект не снят с кадастрового учета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E9540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861F4C6" wp14:editId="0EB67840">
                  <wp:extent cx="7496175" cy="45961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4101" b="7384"/>
                          <a:stretch/>
                        </pic:blipFill>
                        <pic:spPr bwMode="auto">
                          <a:xfrm>
                            <a:off x="0" y="0"/>
                            <a:ext cx="7496175" cy="4596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701D55" w:rsidRDefault="009A4C0E" w:rsidP="009A4C0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предприниматель,</w:t>
      </w: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 xml:space="preserve">физическое лицо – заявители)                  </w:t>
      </w:r>
      <w:r w:rsidR="00BC0AA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01D55">
        <w:rPr>
          <w:rFonts w:ascii="Times New Roman" w:hAnsi="Times New Roman" w:cs="Times New Roman"/>
          <w:bCs/>
          <w:sz w:val="24"/>
          <w:szCs w:val="24"/>
        </w:rPr>
        <w:t xml:space="preserve">     _____________ </w:t>
      </w:r>
      <w:r w:rsidR="00141E11" w:rsidRPr="00701D55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41E11" w:rsidRPr="00701D55">
        <w:rPr>
          <w:rFonts w:ascii="Times New Roman" w:hAnsi="Times New Roman" w:cs="Times New Roman"/>
          <w:bCs/>
          <w:sz w:val="24"/>
          <w:szCs w:val="24"/>
          <w:u w:val="single"/>
        </w:rPr>
        <w:t>Архипов Владимир Владимирович</w:t>
      </w:r>
    </w:p>
    <w:p w:rsidR="0030662A" w:rsidRPr="00701D55" w:rsidRDefault="0030662A" w:rsidP="0030662A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МП</w:t>
      </w:r>
      <w:r w:rsidR="0075360B" w:rsidRPr="00701D5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C0AA7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0AA7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0AA7" w:rsidRPr="00701D55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Исполнитель</w:t>
      </w:r>
      <w:r w:rsidR="00042D00" w:rsidRPr="00701D55">
        <w:rPr>
          <w:rFonts w:ascii="Times New Roman" w:hAnsi="Times New Roman" w:cs="Times New Roman"/>
          <w:bCs/>
          <w:sz w:val="20"/>
          <w:szCs w:val="20"/>
        </w:rPr>
        <w:t>:</w:t>
      </w:r>
      <w:r w:rsidR="00141E11" w:rsidRPr="00701D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1E11" w:rsidRPr="00701D55">
        <w:rPr>
          <w:rFonts w:ascii="Times New Roman" w:hAnsi="Times New Roman" w:cs="Times New Roman"/>
          <w:bCs/>
          <w:sz w:val="20"/>
          <w:szCs w:val="20"/>
        </w:rPr>
        <w:t>Балабадько</w:t>
      </w:r>
      <w:proofErr w:type="spellEnd"/>
      <w:r w:rsidR="00141E11" w:rsidRPr="00701D55">
        <w:rPr>
          <w:rFonts w:ascii="Times New Roman" w:hAnsi="Times New Roman" w:cs="Times New Roman"/>
          <w:bCs/>
          <w:sz w:val="20"/>
          <w:szCs w:val="20"/>
        </w:rPr>
        <w:t xml:space="preserve"> Юлия Анатольевна, 8(42346)24757</w:t>
      </w:r>
    </w:p>
    <w:p w:rsidR="00C65F71" w:rsidRPr="00701D55" w:rsidRDefault="0075360B" w:rsidP="0075360B">
      <w:pPr>
        <w:spacing w:after="0"/>
        <w:rPr>
          <w:rFonts w:ascii="Times New Roman" w:hAnsi="Times New Roman" w:cs="Times New Roman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(Ф.И.О., телефон</w:t>
      </w:r>
      <w:r w:rsidR="00141E11" w:rsidRPr="00701D55">
        <w:rPr>
          <w:rFonts w:ascii="Times New Roman" w:hAnsi="Times New Roman" w:cs="Times New Roman"/>
          <w:bCs/>
          <w:sz w:val="20"/>
          <w:szCs w:val="20"/>
        </w:rPr>
        <w:t>)</w:t>
      </w:r>
    </w:p>
    <w:sectPr w:rsidR="00C65F71" w:rsidRPr="00701D55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F2"/>
    <w:rsid w:val="000275D3"/>
    <w:rsid w:val="0003461D"/>
    <w:rsid w:val="00042D00"/>
    <w:rsid w:val="00071F5A"/>
    <w:rsid w:val="0009257C"/>
    <w:rsid w:val="000B4771"/>
    <w:rsid w:val="0010068C"/>
    <w:rsid w:val="00112CE2"/>
    <w:rsid w:val="00116E13"/>
    <w:rsid w:val="00124F36"/>
    <w:rsid w:val="00134BD2"/>
    <w:rsid w:val="00141E11"/>
    <w:rsid w:val="00142C2E"/>
    <w:rsid w:val="001723D4"/>
    <w:rsid w:val="00176A65"/>
    <w:rsid w:val="0018035C"/>
    <w:rsid w:val="00197DB7"/>
    <w:rsid w:val="001D3EA9"/>
    <w:rsid w:val="001D4D7E"/>
    <w:rsid w:val="001F4D7D"/>
    <w:rsid w:val="00210C8F"/>
    <w:rsid w:val="00236439"/>
    <w:rsid w:val="00250515"/>
    <w:rsid w:val="0025164B"/>
    <w:rsid w:val="00254C0A"/>
    <w:rsid w:val="002808CC"/>
    <w:rsid w:val="00295410"/>
    <w:rsid w:val="00296049"/>
    <w:rsid w:val="002A274F"/>
    <w:rsid w:val="002B5BF5"/>
    <w:rsid w:val="002D24C3"/>
    <w:rsid w:val="0030456F"/>
    <w:rsid w:val="0030662A"/>
    <w:rsid w:val="00316511"/>
    <w:rsid w:val="00357DA0"/>
    <w:rsid w:val="003A4224"/>
    <w:rsid w:val="004225DD"/>
    <w:rsid w:val="0045684C"/>
    <w:rsid w:val="00475E77"/>
    <w:rsid w:val="004A4A23"/>
    <w:rsid w:val="004E3033"/>
    <w:rsid w:val="004F326E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2FB9"/>
    <w:rsid w:val="005B719C"/>
    <w:rsid w:val="005C7BEB"/>
    <w:rsid w:val="005D0818"/>
    <w:rsid w:val="005F5F05"/>
    <w:rsid w:val="006079BF"/>
    <w:rsid w:val="0061197E"/>
    <w:rsid w:val="00641F54"/>
    <w:rsid w:val="00651A80"/>
    <w:rsid w:val="00652010"/>
    <w:rsid w:val="00652BCB"/>
    <w:rsid w:val="00665F42"/>
    <w:rsid w:val="00670E89"/>
    <w:rsid w:val="006B5FF4"/>
    <w:rsid w:val="006E5F28"/>
    <w:rsid w:val="006E7C8C"/>
    <w:rsid w:val="00701D55"/>
    <w:rsid w:val="00705FA4"/>
    <w:rsid w:val="007108CB"/>
    <w:rsid w:val="00742448"/>
    <w:rsid w:val="0075360B"/>
    <w:rsid w:val="0079143E"/>
    <w:rsid w:val="007A2177"/>
    <w:rsid w:val="007E2B12"/>
    <w:rsid w:val="007E5FD7"/>
    <w:rsid w:val="007E6525"/>
    <w:rsid w:val="00804188"/>
    <w:rsid w:val="008124FE"/>
    <w:rsid w:val="00847417"/>
    <w:rsid w:val="00856C8A"/>
    <w:rsid w:val="008621DE"/>
    <w:rsid w:val="0089524B"/>
    <w:rsid w:val="008A0865"/>
    <w:rsid w:val="008A1355"/>
    <w:rsid w:val="008D30D3"/>
    <w:rsid w:val="00915BDF"/>
    <w:rsid w:val="00916991"/>
    <w:rsid w:val="0097708A"/>
    <w:rsid w:val="00995D4A"/>
    <w:rsid w:val="009A0B69"/>
    <w:rsid w:val="009A2DC8"/>
    <w:rsid w:val="009A4C0E"/>
    <w:rsid w:val="009C5F02"/>
    <w:rsid w:val="009E1DB2"/>
    <w:rsid w:val="009F723E"/>
    <w:rsid w:val="00A54187"/>
    <w:rsid w:val="00A664BD"/>
    <w:rsid w:val="00A674F2"/>
    <w:rsid w:val="00A7029F"/>
    <w:rsid w:val="00AA4BBB"/>
    <w:rsid w:val="00AB1B82"/>
    <w:rsid w:val="00AD28E8"/>
    <w:rsid w:val="00AD5ABA"/>
    <w:rsid w:val="00B13E75"/>
    <w:rsid w:val="00B37E99"/>
    <w:rsid w:val="00B532EC"/>
    <w:rsid w:val="00B54C2D"/>
    <w:rsid w:val="00B6249B"/>
    <w:rsid w:val="00B624CA"/>
    <w:rsid w:val="00B66005"/>
    <w:rsid w:val="00B7461F"/>
    <w:rsid w:val="00B97F2F"/>
    <w:rsid w:val="00BA646A"/>
    <w:rsid w:val="00BB55C9"/>
    <w:rsid w:val="00BC0AA7"/>
    <w:rsid w:val="00BD6687"/>
    <w:rsid w:val="00BF55FF"/>
    <w:rsid w:val="00BF7B8F"/>
    <w:rsid w:val="00C41FB1"/>
    <w:rsid w:val="00C65F71"/>
    <w:rsid w:val="00CF26A1"/>
    <w:rsid w:val="00D1793C"/>
    <w:rsid w:val="00D26D0B"/>
    <w:rsid w:val="00D3258A"/>
    <w:rsid w:val="00D37728"/>
    <w:rsid w:val="00D41E69"/>
    <w:rsid w:val="00D6066D"/>
    <w:rsid w:val="00D70F13"/>
    <w:rsid w:val="00DC409C"/>
    <w:rsid w:val="00DC66E8"/>
    <w:rsid w:val="00DC6F98"/>
    <w:rsid w:val="00DD17B3"/>
    <w:rsid w:val="00DE35CE"/>
    <w:rsid w:val="00DE68FC"/>
    <w:rsid w:val="00E37564"/>
    <w:rsid w:val="00E83EC3"/>
    <w:rsid w:val="00E86DBD"/>
    <w:rsid w:val="00E95405"/>
    <w:rsid w:val="00EB34EA"/>
    <w:rsid w:val="00EC1133"/>
    <w:rsid w:val="00EF2ED6"/>
    <w:rsid w:val="00EF6477"/>
    <w:rsid w:val="00F50C0F"/>
    <w:rsid w:val="00F64894"/>
    <w:rsid w:val="00FA2BBA"/>
    <w:rsid w:val="00FB0518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2730EC55D0C3851FF816243ADB02A686D41D19B8EDC96B8BBC6590B1EB80AA0CD74EBE424CEDC4F45726C9Fz9B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0B7C7E5F6F07A0BBA233DA0437694CE3AF21DD7F11DD629559DD7910A382E8E18BBCD50708E5003879490088z57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mikhpri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UGD_Balabadko</cp:lastModifiedBy>
  <cp:revision>10</cp:revision>
  <cp:lastPrinted>2020-05-07T02:54:00Z</cp:lastPrinted>
  <dcterms:created xsi:type="dcterms:W3CDTF">2020-03-23T00:38:00Z</dcterms:created>
  <dcterms:modified xsi:type="dcterms:W3CDTF">2020-05-07T02:55:00Z</dcterms:modified>
</cp:coreProperties>
</file>